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C48" w:rsidRDefault="00F22C48" w:rsidP="00F22C48">
      <w:pPr>
        <w:spacing w:line="600" w:lineRule="exact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教育学部关于</w:t>
      </w:r>
      <w:proofErr w:type="gramStart"/>
      <w:r>
        <w:rPr>
          <w:rFonts w:ascii="宋体" w:hAnsi="宋体" w:hint="eastAsia"/>
          <w:b/>
          <w:bCs/>
          <w:sz w:val="32"/>
          <w:szCs w:val="32"/>
        </w:rPr>
        <w:t>校先进</w:t>
      </w:r>
      <w:proofErr w:type="gramEnd"/>
      <w:r>
        <w:rPr>
          <w:rFonts w:ascii="宋体" w:hAnsi="宋体" w:hint="eastAsia"/>
          <w:b/>
          <w:bCs/>
          <w:sz w:val="32"/>
          <w:szCs w:val="32"/>
        </w:rPr>
        <w:t>研究生班集体评定方案</w:t>
      </w:r>
    </w:p>
    <w:p w:rsidR="00F22C48" w:rsidRDefault="00F22C48" w:rsidP="00F22C48">
      <w:pPr>
        <w:spacing w:line="600" w:lineRule="exact"/>
        <w:rPr>
          <w:rFonts w:ascii="仿宋_GB2312" w:hAnsi="宋体" w:cs="宋体" w:hint="eastAsia"/>
          <w:b/>
          <w:bCs/>
          <w:sz w:val="32"/>
          <w:szCs w:val="32"/>
        </w:rPr>
      </w:pPr>
      <w:r>
        <w:rPr>
          <w:rFonts w:ascii="仿宋_GB2312" w:hAnsi="宋体" w:cs="宋体"/>
          <w:b/>
          <w:bCs/>
          <w:sz w:val="32"/>
          <w:szCs w:val="32"/>
        </w:rPr>
        <w:t xml:space="preserve"> </w:t>
      </w:r>
    </w:p>
    <w:p w:rsidR="00F22C48" w:rsidRDefault="00F22C48" w:rsidP="00F22C48">
      <w:pPr>
        <w:spacing w:line="600" w:lineRule="exact"/>
        <w:rPr>
          <w:rFonts w:ascii="仿宋_GB2312" w:hAnsi="宋体" w:cs="宋体"/>
          <w:b/>
          <w:bCs/>
          <w:sz w:val="32"/>
          <w:szCs w:val="32"/>
        </w:rPr>
      </w:pPr>
      <w:r>
        <w:rPr>
          <w:rFonts w:ascii="仿宋_GB2312" w:hAnsi="仿宋_GB2312" w:cs="宋体"/>
          <w:b/>
          <w:bCs/>
          <w:sz w:val="32"/>
          <w:szCs w:val="32"/>
        </w:rPr>
        <w:t>一、评定对象</w:t>
      </w:r>
    </w:p>
    <w:p w:rsidR="00F22C48" w:rsidRDefault="00F22C48" w:rsidP="00F22C48">
      <w:pPr>
        <w:spacing w:line="600" w:lineRule="exact"/>
        <w:ind w:firstLine="640"/>
        <w:rPr>
          <w:rFonts w:ascii="仿宋_GB2312" w:hAnsi="宋体" w:cs="宋体"/>
          <w:sz w:val="32"/>
          <w:szCs w:val="32"/>
        </w:rPr>
      </w:pPr>
      <w:r>
        <w:rPr>
          <w:rFonts w:ascii="仿宋_GB2312" w:hAnsi="仿宋_GB2312" w:cs="宋体"/>
          <w:sz w:val="32"/>
          <w:szCs w:val="32"/>
        </w:rPr>
        <w:t>先进研究生班集体的评选名额，全日制研究生</w:t>
      </w:r>
      <w:r>
        <w:rPr>
          <w:rFonts w:ascii="仿宋_GB2312" w:hAnsi="仿宋_GB2312" w:cs="宋体" w:hint="eastAsia"/>
          <w:sz w:val="32"/>
          <w:szCs w:val="32"/>
        </w:rPr>
        <w:t>500</w:t>
      </w:r>
      <w:r>
        <w:rPr>
          <w:rFonts w:ascii="仿宋_GB2312" w:hAnsi="仿宋_GB2312" w:cs="宋体" w:hint="eastAsia"/>
          <w:sz w:val="32"/>
          <w:szCs w:val="32"/>
        </w:rPr>
        <w:t>人及以上的学院可推荐</w:t>
      </w:r>
      <w:r>
        <w:rPr>
          <w:rFonts w:ascii="仿宋_GB2312" w:hAnsi="仿宋_GB2312" w:cs="宋体" w:hint="eastAsia"/>
          <w:sz w:val="32"/>
          <w:szCs w:val="32"/>
        </w:rPr>
        <w:t>3</w:t>
      </w:r>
      <w:r>
        <w:rPr>
          <w:rFonts w:ascii="仿宋_GB2312" w:hAnsi="仿宋_GB2312" w:cs="宋体" w:hint="eastAsia"/>
          <w:sz w:val="32"/>
          <w:szCs w:val="32"/>
        </w:rPr>
        <w:t>个研究生班集体，</w:t>
      </w:r>
      <w:r>
        <w:rPr>
          <w:rFonts w:ascii="仿宋_GB2312" w:hAnsi="宋体" w:cs="宋体"/>
          <w:sz w:val="32"/>
          <w:szCs w:val="32"/>
        </w:rPr>
        <w:t>300</w:t>
      </w:r>
      <w:r>
        <w:rPr>
          <w:rFonts w:ascii="仿宋_GB2312" w:hAnsi="宋体" w:cs="宋体" w:hint="eastAsia"/>
          <w:sz w:val="32"/>
          <w:szCs w:val="32"/>
        </w:rPr>
        <w:t>-500</w:t>
      </w:r>
      <w:r>
        <w:rPr>
          <w:rFonts w:ascii="仿宋_GB2312" w:hAnsi="宋体" w:cs="宋体"/>
          <w:sz w:val="32"/>
          <w:szCs w:val="32"/>
        </w:rPr>
        <w:t>人的学院可推荐</w:t>
      </w:r>
      <w:r>
        <w:rPr>
          <w:rFonts w:ascii="仿宋_GB2312" w:hAnsi="宋体" w:cs="宋体" w:hint="eastAsia"/>
          <w:sz w:val="32"/>
          <w:szCs w:val="32"/>
        </w:rPr>
        <w:t>2</w:t>
      </w:r>
      <w:r>
        <w:rPr>
          <w:rFonts w:ascii="仿宋_GB2312" w:hAnsi="宋体" w:cs="宋体" w:hint="eastAsia"/>
          <w:sz w:val="32"/>
          <w:szCs w:val="32"/>
        </w:rPr>
        <w:t>个研究生班集体，</w:t>
      </w:r>
      <w:r>
        <w:rPr>
          <w:rFonts w:ascii="仿宋_GB2312" w:hAnsi="宋体" w:cs="宋体"/>
          <w:sz w:val="32"/>
          <w:szCs w:val="32"/>
        </w:rPr>
        <w:t>300</w:t>
      </w:r>
      <w:r>
        <w:rPr>
          <w:rFonts w:ascii="仿宋_GB2312" w:hAnsi="宋体" w:cs="宋体"/>
          <w:sz w:val="32"/>
          <w:szCs w:val="32"/>
        </w:rPr>
        <w:t>人以下的学院推荐</w:t>
      </w:r>
      <w:r>
        <w:rPr>
          <w:rFonts w:ascii="仿宋_GB2312" w:hAnsi="宋体" w:cs="宋体"/>
          <w:sz w:val="32"/>
          <w:szCs w:val="32"/>
        </w:rPr>
        <w:t>1</w:t>
      </w:r>
      <w:r>
        <w:rPr>
          <w:rFonts w:ascii="仿宋_GB2312" w:hAnsi="宋体" w:cs="宋体"/>
          <w:sz w:val="32"/>
          <w:szCs w:val="32"/>
        </w:rPr>
        <w:t>个研究生班集体。</w:t>
      </w:r>
    </w:p>
    <w:p w:rsidR="00F22C48" w:rsidRDefault="00F22C48" w:rsidP="00F22C48">
      <w:pPr>
        <w:spacing w:line="600" w:lineRule="exact"/>
        <w:ind w:firstLine="640"/>
        <w:rPr>
          <w:rFonts w:ascii="仿宋_GB2312" w:hAnsi="宋体" w:cs="宋体"/>
          <w:sz w:val="32"/>
          <w:szCs w:val="32"/>
        </w:rPr>
      </w:pPr>
      <w:r>
        <w:rPr>
          <w:rFonts w:ascii="仿宋_GB2312" w:hAnsi="宋体" w:cs="宋体"/>
          <w:sz w:val="32"/>
          <w:szCs w:val="32"/>
        </w:rPr>
        <w:t xml:space="preserve"> </w:t>
      </w:r>
    </w:p>
    <w:p w:rsidR="00F22C48" w:rsidRDefault="00F22C48" w:rsidP="00F22C48">
      <w:pPr>
        <w:spacing w:line="600" w:lineRule="exact"/>
        <w:rPr>
          <w:rFonts w:ascii="仿宋_GB2312" w:hAnsi="宋体" w:cs="宋体"/>
          <w:b/>
          <w:bCs/>
          <w:sz w:val="32"/>
          <w:szCs w:val="32"/>
        </w:rPr>
      </w:pPr>
      <w:r>
        <w:rPr>
          <w:rFonts w:ascii="仿宋_GB2312" w:hAnsi="仿宋_GB2312" w:cs="宋体"/>
          <w:b/>
          <w:bCs/>
          <w:sz w:val="32"/>
          <w:szCs w:val="32"/>
        </w:rPr>
        <w:t>二、评定条件</w:t>
      </w:r>
    </w:p>
    <w:p w:rsidR="00F22C48" w:rsidRDefault="00F22C48" w:rsidP="00F22C48">
      <w:pPr>
        <w:spacing w:line="600" w:lineRule="exact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/>
          <w:sz w:val="32"/>
          <w:szCs w:val="32"/>
        </w:rPr>
        <w:t>（一）正气足</w:t>
      </w:r>
      <w:r>
        <w:rPr>
          <w:rFonts w:ascii="仿宋_GB2312" w:hAnsi="仿宋_GB2312" w:cs="宋体" w:hint="eastAsia"/>
          <w:sz w:val="32"/>
          <w:szCs w:val="32"/>
        </w:rPr>
        <w:t>，成员求上进。</w:t>
      </w:r>
    </w:p>
    <w:p w:rsidR="00F22C48" w:rsidRDefault="00F22C48" w:rsidP="00F22C48">
      <w:pPr>
        <w:spacing w:line="600" w:lineRule="exact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 w:hint="eastAsia"/>
          <w:sz w:val="32"/>
          <w:szCs w:val="32"/>
        </w:rPr>
        <w:t xml:space="preserve">    </w:t>
      </w:r>
      <w:r>
        <w:rPr>
          <w:rFonts w:ascii="仿宋_GB2312" w:hAnsi="仿宋_GB2312" w:cs="宋体" w:hint="eastAsia"/>
          <w:sz w:val="32"/>
          <w:szCs w:val="32"/>
        </w:rPr>
        <w:t>班集体组织机构健全，理论学习制度健全，学习氛围浓厚，全班同学积极、团结、上进，申请入党同学、如让积极分子和党员（含预备党员）的比例在同年级处于前列；班集体在学年综合考评、奖助学金评定、评优评奖以及班级经费的收支与管理过程中，认真细致，无失误，且公平、公正、公开。</w:t>
      </w:r>
    </w:p>
    <w:p w:rsidR="00F22C48" w:rsidRDefault="00F22C48" w:rsidP="00F22C48">
      <w:pPr>
        <w:spacing w:line="600" w:lineRule="exact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/>
          <w:sz w:val="32"/>
          <w:szCs w:val="32"/>
        </w:rPr>
        <w:t>（二）班风好</w:t>
      </w:r>
      <w:r>
        <w:rPr>
          <w:rFonts w:ascii="仿宋_GB2312" w:hAnsi="仿宋_GB2312" w:cs="宋体" w:hint="eastAsia"/>
          <w:sz w:val="32"/>
          <w:szCs w:val="32"/>
        </w:rPr>
        <w:t>，</w:t>
      </w:r>
      <w:r>
        <w:rPr>
          <w:rFonts w:ascii="仿宋_GB2312" w:hAnsi="仿宋_GB2312" w:cs="宋体"/>
          <w:sz w:val="32"/>
          <w:szCs w:val="32"/>
        </w:rPr>
        <w:t>学习成果丰</w:t>
      </w:r>
      <w:r>
        <w:rPr>
          <w:rFonts w:ascii="仿宋_GB2312" w:hAnsi="仿宋_GB2312" w:cs="宋体" w:hint="eastAsia"/>
          <w:sz w:val="32"/>
          <w:szCs w:val="32"/>
        </w:rPr>
        <w:t>。</w:t>
      </w:r>
    </w:p>
    <w:p w:rsidR="00F22C48" w:rsidRDefault="00F22C48" w:rsidP="00F22C48">
      <w:pPr>
        <w:spacing w:line="600" w:lineRule="exact"/>
        <w:ind w:firstLineChars="200" w:firstLine="640"/>
        <w:rPr>
          <w:rFonts w:ascii="仿宋_GB2312" w:hAnsi="宋体" w:cs="宋体"/>
          <w:sz w:val="32"/>
          <w:szCs w:val="32"/>
        </w:rPr>
      </w:pPr>
      <w:r>
        <w:rPr>
          <w:rFonts w:ascii="仿宋_GB2312" w:hAnsi="仿宋_GB2312" w:cs="宋体" w:hint="eastAsia"/>
          <w:sz w:val="32"/>
          <w:szCs w:val="32"/>
        </w:rPr>
        <w:t>班集体学风好、考风好、集体学术科研氛围好，成果丰硕。</w:t>
      </w:r>
      <w:r>
        <w:rPr>
          <w:rFonts w:ascii="仿宋_GB2312" w:hAnsi="仿宋_GB2312" w:cs="宋体"/>
          <w:sz w:val="32"/>
          <w:szCs w:val="32"/>
        </w:rPr>
        <w:t>本学年班集体同学没有补考或重修。</w:t>
      </w:r>
    </w:p>
    <w:p w:rsidR="00F22C48" w:rsidRDefault="00F22C48" w:rsidP="00F22C48">
      <w:pPr>
        <w:spacing w:line="600" w:lineRule="exact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/>
          <w:sz w:val="32"/>
          <w:szCs w:val="32"/>
        </w:rPr>
        <w:t>（三）勇争先</w:t>
      </w:r>
      <w:r>
        <w:rPr>
          <w:rFonts w:ascii="仿宋_GB2312" w:hAnsi="仿宋_GB2312" w:cs="宋体" w:hint="eastAsia"/>
          <w:sz w:val="32"/>
          <w:szCs w:val="32"/>
        </w:rPr>
        <w:t>，</w:t>
      </w:r>
      <w:r>
        <w:rPr>
          <w:rFonts w:ascii="仿宋_GB2312" w:hAnsi="仿宋_GB2312" w:cs="宋体"/>
          <w:sz w:val="32"/>
          <w:szCs w:val="32"/>
        </w:rPr>
        <w:t>集体荣誉多</w:t>
      </w:r>
      <w:r>
        <w:rPr>
          <w:rFonts w:ascii="仿宋_GB2312" w:hAnsi="仿宋_GB2312" w:cs="宋体" w:hint="eastAsia"/>
          <w:sz w:val="32"/>
          <w:szCs w:val="32"/>
        </w:rPr>
        <w:t>。</w:t>
      </w:r>
    </w:p>
    <w:p w:rsidR="00F22C48" w:rsidRDefault="00F22C48" w:rsidP="00F22C48">
      <w:pPr>
        <w:spacing w:line="600" w:lineRule="exact"/>
        <w:ind w:firstLineChars="200" w:firstLine="640"/>
        <w:rPr>
          <w:rFonts w:ascii="仿宋_GB2312" w:hAnsi="宋体" w:cs="宋体"/>
          <w:sz w:val="32"/>
          <w:szCs w:val="32"/>
        </w:rPr>
      </w:pPr>
      <w:r>
        <w:rPr>
          <w:rFonts w:ascii="仿宋_GB2312" w:hAnsi="仿宋_GB2312" w:cs="宋体" w:hint="eastAsia"/>
          <w:sz w:val="32"/>
          <w:szCs w:val="32"/>
        </w:rPr>
        <w:t>班级同学积极投身文明校园建设，认真完成学校、学院交办的任务。以班级为单位积极参加各项集体活动或竞赛，获得过团体荣誉，在学校和社会上产生积极的影响。本学年</w:t>
      </w:r>
      <w:r>
        <w:rPr>
          <w:rFonts w:ascii="仿宋_GB2312" w:hAnsi="仿宋_GB2312" w:cs="宋体" w:hint="eastAsia"/>
          <w:sz w:val="32"/>
          <w:szCs w:val="32"/>
        </w:rPr>
        <w:lastRenderedPageBreak/>
        <w:t>班集体同学未受到纪律处分。</w:t>
      </w:r>
    </w:p>
    <w:p w:rsidR="00F22C48" w:rsidRDefault="00F22C48" w:rsidP="00F22C48">
      <w:pPr>
        <w:spacing w:line="600" w:lineRule="exact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/>
          <w:sz w:val="32"/>
          <w:szCs w:val="32"/>
        </w:rPr>
        <w:t>（四）素质高</w:t>
      </w:r>
      <w:r>
        <w:rPr>
          <w:rFonts w:ascii="仿宋_GB2312" w:hAnsi="仿宋_GB2312" w:cs="宋体" w:hint="eastAsia"/>
          <w:sz w:val="32"/>
          <w:szCs w:val="32"/>
        </w:rPr>
        <w:t>，</w:t>
      </w:r>
      <w:r>
        <w:rPr>
          <w:rFonts w:ascii="仿宋_GB2312" w:hAnsi="仿宋_GB2312" w:cs="宋体"/>
          <w:sz w:val="32"/>
          <w:szCs w:val="32"/>
        </w:rPr>
        <w:t>学子风采优</w:t>
      </w:r>
      <w:r>
        <w:rPr>
          <w:rFonts w:ascii="仿宋_GB2312" w:hAnsi="仿宋_GB2312" w:cs="宋体" w:hint="eastAsia"/>
          <w:sz w:val="32"/>
          <w:szCs w:val="32"/>
        </w:rPr>
        <w:t>。</w:t>
      </w:r>
    </w:p>
    <w:p w:rsidR="00F22C48" w:rsidRDefault="00F22C48" w:rsidP="00F22C48">
      <w:pPr>
        <w:spacing w:line="600" w:lineRule="exact"/>
        <w:ind w:firstLine="630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 w:hint="eastAsia"/>
          <w:sz w:val="32"/>
          <w:szCs w:val="32"/>
        </w:rPr>
        <w:t>班集体同学在校级以上科技学术活动、校园文化活动、职业技能等比赛中获奖人数（次）多，成果多，荣誉高。</w:t>
      </w:r>
    </w:p>
    <w:p w:rsidR="00F22C48" w:rsidRDefault="00F22C48" w:rsidP="00F22C48">
      <w:pPr>
        <w:spacing w:line="600" w:lineRule="exact"/>
        <w:rPr>
          <w:rFonts w:ascii="仿宋_GB2312" w:hAnsi="仿宋_GB2312" w:cs="宋体" w:hint="eastAsia"/>
          <w:sz w:val="32"/>
          <w:szCs w:val="32"/>
        </w:rPr>
      </w:pPr>
      <w:r>
        <w:rPr>
          <w:rFonts w:ascii="仿宋_GB2312" w:hAnsi="仿宋_GB2312" w:cs="宋体" w:hint="eastAsia"/>
          <w:sz w:val="32"/>
          <w:szCs w:val="32"/>
        </w:rPr>
        <w:t>（五）干部强，团队作风正。</w:t>
      </w:r>
    </w:p>
    <w:p w:rsidR="00F22C48" w:rsidRPr="00F22C48" w:rsidRDefault="00F22C48" w:rsidP="00F22C48">
      <w:pPr>
        <w:spacing w:line="600" w:lineRule="exact"/>
        <w:rPr>
          <w:rFonts w:ascii="仿宋_GB2312" w:hAnsi="宋体" w:cs="宋体"/>
          <w:sz w:val="32"/>
          <w:szCs w:val="32"/>
        </w:rPr>
      </w:pPr>
      <w:r>
        <w:rPr>
          <w:rFonts w:ascii="仿宋_GB2312" w:hAnsi="仿宋_GB2312" w:cs="宋体" w:hint="eastAsia"/>
          <w:sz w:val="32"/>
          <w:szCs w:val="32"/>
        </w:rPr>
        <w:t xml:space="preserve">    </w:t>
      </w:r>
      <w:r>
        <w:rPr>
          <w:rFonts w:ascii="仿宋_GB2312" w:hAnsi="仿宋_GB2312" w:cs="宋体" w:hint="eastAsia"/>
          <w:sz w:val="32"/>
          <w:szCs w:val="32"/>
        </w:rPr>
        <w:t>班级干部政治坚定、团结互助、以身作则、作风民主，能积极开展各项教育活动和服务工作，工作成绩显著，受到全体同学拥护，在同学中有较高的威信。</w:t>
      </w:r>
    </w:p>
    <w:p w:rsidR="00F22C48" w:rsidRDefault="00F22C48" w:rsidP="00F22C48">
      <w:pPr>
        <w:spacing w:line="600" w:lineRule="exact"/>
        <w:rPr>
          <w:rFonts w:ascii="仿宋_GB2312" w:hAnsi="宋体" w:cs="宋体"/>
          <w:b/>
          <w:bCs/>
          <w:sz w:val="32"/>
          <w:szCs w:val="32"/>
        </w:rPr>
      </w:pPr>
      <w:r>
        <w:rPr>
          <w:rFonts w:ascii="仿宋_GB2312" w:hAnsi="仿宋_GB2312" w:cs="宋体"/>
          <w:b/>
          <w:bCs/>
          <w:sz w:val="32"/>
          <w:szCs w:val="32"/>
        </w:rPr>
        <w:t>三、评定细则</w:t>
      </w:r>
    </w:p>
    <w:p w:rsidR="00F22C48" w:rsidRDefault="00F22C48" w:rsidP="00F22C48">
      <w:r>
        <w:rPr>
          <w:rFonts w:ascii="仿宋_GB2312" w:hAnsi="宋体" w:cs="宋体"/>
          <w:sz w:val="32"/>
          <w:szCs w:val="32"/>
        </w:rPr>
        <w:t xml:space="preserve">   </w:t>
      </w:r>
      <w:r>
        <w:rPr>
          <w:rFonts w:ascii="仿宋_GB2312" w:hAnsi="仿宋_GB2312" w:cs="宋体"/>
          <w:sz w:val="32"/>
          <w:szCs w:val="32"/>
        </w:rPr>
        <w:t>在符合文件规定的评定条件下，优先考虑并推荐毕业班所在的年级作为研究生班集体参加评选。</w:t>
      </w:r>
    </w:p>
    <w:p w:rsidR="009325BD" w:rsidRPr="00F22C48" w:rsidRDefault="009325BD"/>
    <w:sectPr w:rsidR="009325BD" w:rsidRPr="00F22C48" w:rsidSect="00932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2C48"/>
    <w:rsid w:val="003815F3"/>
    <w:rsid w:val="00382ABF"/>
    <w:rsid w:val="00460B31"/>
    <w:rsid w:val="006F39A5"/>
    <w:rsid w:val="00877819"/>
    <w:rsid w:val="009325BD"/>
    <w:rsid w:val="00B935A8"/>
    <w:rsid w:val="00D11C57"/>
    <w:rsid w:val="00DC6DCE"/>
    <w:rsid w:val="00E510B8"/>
    <w:rsid w:val="00EA21DC"/>
    <w:rsid w:val="00EB48D9"/>
    <w:rsid w:val="00F22C48"/>
    <w:rsid w:val="00FA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C4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3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2020-10-29T04:35:00Z</dcterms:created>
  <dcterms:modified xsi:type="dcterms:W3CDTF">2020-10-29T04:49:00Z</dcterms:modified>
</cp:coreProperties>
</file>