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D8" w:rsidRPr="00094114" w:rsidRDefault="002B11D8" w:rsidP="002B11D8">
      <w:pPr>
        <w:rPr>
          <w:rFonts w:ascii="仿宋" w:eastAsia="仿宋" w:hAnsi="仿宋"/>
          <w:b/>
          <w:sz w:val="28"/>
          <w:szCs w:val="28"/>
        </w:rPr>
      </w:pPr>
      <w:r w:rsidRPr="00094114"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2B11D8" w:rsidRPr="00837E75" w:rsidRDefault="002B11D8" w:rsidP="002B11D8">
      <w:pPr>
        <w:spacing w:line="440" w:lineRule="exact"/>
        <w:jc w:val="center"/>
        <w:rPr>
          <w:rFonts w:ascii="仿宋_GB2312" w:eastAsia="仿宋_GB2312" w:hAnsi="仿宋" w:hint="eastAsia"/>
          <w:b/>
          <w:sz w:val="28"/>
          <w:szCs w:val="28"/>
        </w:rPr>
      </w:pPr>
      <w:bookmarkStart w:id="0" w:name="_GoBack"/>
      <w:r w:rsidRPr="00837E75">
        <w:rPr>
          <w:rFonts w:ascii="仿宋_GB2312" w:eastAsia="仿宋_GB2312" w:hAnsi="仿宋" w:hint="eastAsia"/>
          <w:b/>
          <w:sz w:val="28"/>
          <w:szCs w:val="28"/>
        </w:rPr>
        <w:t>福建师范大学</w:t>
      </w:r>
      <w:r w:rsidRPr="00837E75">
        <w:rPr>
          <w:rFonts w:ascii="仿宋_GB2312" w:eastAsia="仿宋_GB2312" w:hAnsi="仿宋" w:hint="eastAsia"/>
          <w:b/>
          <w:sz w:val="28"/>
          <w:szCs w:val="28"/>
          <w:u w:val="single"/>
        </w:rPr>
        <w:t xml:space="preserve">            </w:t>
      </w:r>
      <w:r w:rsidRPr="00837E75">
        <w:rPr>
          <w:rFonts w:ascii="仿宋_GB2312" w:eastAsia="仿宋_GB2312" w:hAnsi="仿宋" w:hint="eastAsia"/>
          <w:b/>
          <w:sz w:val="28"/>
          <w:szCs w:val="28"/>
        </w:rPr>
        <w:t>学院“名师实验班”报名汇总表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900"/>
        <w:gridCol w:w="1593"/>
        <w:gridCol w:w="1559"/>
        <w:gridCol w:w="1418"/>
        <w:gridCol w:w="1134"/>
        <w:gridCol w:w="850"/>
      </w:tblGrid>
      <w:tr w:rsidR="002B11D8" w:rsidRPr="00094114" w:rsidTr="00360BBB">
        <w:trPr>
          <w:trHeight w:val="913"/>
          <w:jc w:val="center"/>
        </w:trPr>
        <w:tc>
          <w:tcPr>
            <w:tcW w:w="1080" w:type="dxa"/>
            <w:vAlign w:val="center"/>
          </w:tcPr>
          <w:bookmarkEnd w:id="0"/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QQ号</w:t>
            </w: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平均学分</w:t>
            </w:r>
          </w:p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4114">
              <w:rPr>
                <w:rFonts w:ascii="仿宋" w:eastAsia="仿宋" w:hAnsi="仿宋" w:hint="eastAsia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1134" w:type="dxa"/>
            <w:vAlign w:val="center"/>
          </w:tcPr>
          <w:p w:rsidR="002B11D8" w:rsidRPr="00094114" w:rsidRDefault="002B11D8" w:rsidP="00360BB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学科高考成绩</w:t>
            </w:r>
          </w:p>
        </w:tc>
        <w:tc>
          <w:tcPr>
            <w:tcW w:w="850" w:type="dxa"/>
            <w:vAlign w:val="center"/>
          </w:tcPr>
          <w:p w:rsidR="002B11D8" w:rsidRPr="00094114" w:rsidRDefault="002B11D8" w:rsidP="00360BB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4114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1D8" w:rsidRPr="00094114" w:rsidTr="00360BBB">
        <w:trPr>
          <w:trHeight w:val="567"/>
          <w:jc w:val="center"/>
        </w:trPr>
        <w:tc>
          <w:tcPr>
            <w:tcW w:w="108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B11D8" w:rsidRPr="00094114" w:rsidRDefault="002B11D8" w:rsidP="00360BB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B11D8" w:rsidRPr="00094114" w:rsidRDefault="002B11D8" w:rsidP="002B11D8">
      <w:pPr>
        <w:spacing w:line="440" w:lineRule="exact"/>
        <w:rPr>
          <w:rFonts w:ascii="仿宋_GB2312" w:eastAsia="仿宋_GB2312" w:hAnsi="仿宋" w:hint="eastAsia"/>
          <w:b/>
          <w:szCs w:val="21"/>
        </w:rPr>
      </w:pPr>
      <w:r w:rsidRPr="00094114">
        <w:rPr>
          <w:rFonts w:ascii="仿宋_GB2312" w:eastAsia="仿宋_GB2312" w:hAnsi="仿宋" w:hint="eastAsia"/>
          <w:b/>
          <w:szCs w:val="21"/>
        </w:rPr>
        <w:t>注意事项：</w:t>
      </w:r>
    </w:p>
    <w:p w:rsidR="002B11D8" w:rsidRPr="00094114" w:rsidRDefault="002B11D8" w:rsidP="002B11D8">
      <w:pPr>
        <w:spacing w:line="440" w:lineRule="exact"/>
        <w:rPr>
          <w:rFonts w:ascii="仿宋_GB2312" w:eastAsia="仿宋_GB2312" w:hAnsi="仿宋" w:hint="eastAsia"/>
          <w:szCs w:val="21"/>
        </w:rPr>
      </w:pPr>
      <w:r w:rsidRPr="00094114">
        <w:rPr>
          <w:rFonts w:ascii="仿宋_GB2312" w:eastAsia="仿宋_GB2312" w:hAnsi="仿宋" w:hint="eastAsia"/>
          <w:szCs w:val="21"/>
        </w:rPr>
        <w:t>1、若是卓越教师学会成员，请在备注栏标注“√”；</w:t>
      </w:r>
    </w:p>
    <w:p w:rsidR="002B11D8" w:rsidRPr="00094114" w:rsidRDefault="002B11D8" w:rsidP="002B11D8">
      <w:pPr>
        <w:spacing w:line="440" w:lineRule="exact"/>
        <w:rPr>
          <w:rFonts w:ascii="仿宋_GB2312" w:eastAsia="仿宋_GB2312" w:hAnsi="仿宋" w:hint="eastAsia"/>
          <w:szCs w:val="21"/>
        </w:rPr>
      </w:pPr>
      <w:r w:rsidRPr="00094114">
        <w:rPr>
          <w:rFonts w:ascii="仿宋_GB2312" w:eastAsia="仿宋_GB2312" w:hAnsi="仿宋" w:hint="eastAsia"/>
          <w:szCs w:val="21"/>
        </w:rPr>
        <w:t>2、高考成绩填写说明：仅本科生填写；所学专业对应成绩如汉语言文学填写语文成绩，无具体学科的文科</w:t>
      </w:r>
      <w:proofErr w:type="gramStart"/>
      <w:r w:rsidRPr="00094114">
        <w:rPr>
          <w:rFonts w:ascii="仿宋_GB2312" w:eastAsia="仿宋_GB2312" w:hAnsi="仿宋" w:hint="eastAsia"/>
          <w:szCs w:val="21"/>
        </w:rPr>
        <w:t>类填文综</w:t>
      </w:r>
      <w:proofErr w:type="gramEnd"/>
      <w:r w:rsidRPr="00094114">
        <w:rPr>
          <w:rFonts w:ascii="仿宋_GB2312" w:eastAsia="仿宋_GB2312" w:hAnsi="仿宋" w:hint="eastAsia"/>
          <w:szCs w:val="21"/>
        </w:rPr>
        <w:t>成绩，理科</w:t>
      </w:r>
      <w:proofErr w:type="gramStart"/>
      <w:r w:rsidRPr="00094114">
        <w:rPr>
          <w:rFonts w:ascii="仿宋_GB2312" w:eastAsia="仿宋_GB2312" w:hAnsi="仿宋" w:hint="eastAsia"/>
          <w:szCs w:val="21"/>
        </w:rPr>
        <w:t>类填理综</w:t>
      </w:r>
      <w:proofErr w:type="gramEnd"/>
      <w:r w:rsidRPr="00094114">
        <w:rPr>
          <w:rFonts w:ascii="仿宋_GB2312" w:eastAsia="仿宋_GB2312" w:hAnsi="仿宋" w:hint="eastAsia"/>
          <w:szCs w:val="21"/>
        </w:rPr>
        <w:t>成绩，艺术</w:t>
      </w:r>
      <w:proofErr w:type="gramStart"/>
      <w:r w:rsidRPr="00094114">
        <w:rPr>
          <w:rFonts w:ascii="仿宋_GB2312" w:eastAsia="仿宋_GB2312" w:hAnsi="仿宋" w:hint="eastAsia"/>
          <w:szCs w:val="21"/>
        </w:rPr>
        <w:t>类填艺术</w:t>
      </w:r>
      <w:proofErr w:type="gramEnd"/>
      <w:r w:rsidRPr="00094114">
        <w:rPr>
          <w:rFonts w:ascii="仿宋_GB2312" w:eastAsia="仿宋_GB2312" w:hAnsi="仿宋" w:hint="eastAsia"/>
          <w:szCs w:val="21"/>
        </w:rPr>
        <w:t>招考成绩。</w:t>
      </w:r>
    </w:p>
    <w:p w:rsidR="002B11D8" w:rsidRPr="00094114" w:rsidRDefault="002B11D8" w:rsidP="002B11D8">
      <w:pPr>
        <w:spacing w:line="440" w:lineRule="exact"/>
        <w:rPr>
          <w:rFonts w:ascii="仿宋_GB2312" w:eastAsia="仿宋_GB2312" w:hAnsi="仿宋" w:hint="eastAsia"/>
          <w:szCs w:val="21"/>
        </w:rPr>
      </w:pPr>
      <w:r w:rsidRPr="00094114">
        <w:rPr>
          <w:rFonts w:ascii="仿宋_GB2312" w:eastAsia="仿宋_GB2312" w:hAnsi="仿宋" w:hint="eastAsia"/>
          <w:szCs w:val="21"/>
        </w:rPr>
        <w:t>3、表格须加盖学院公章，并按文件要求上交。</w:t>
      </w:r>
    </w:p>
    <w:p w:rsidR="002B11D8" w:rsidRPr="00837E75" w:rsidRDefault="002B11D8" w:rsidP="002B11D8">
      <w:pPr>
        <w:spacing w:line="440" w:lineRule="exact"/>
        <w:jc w:val="right"/>
        <w:rPr>
          <w:rFonts w:ascii="仿宋_GB2312" w:eastAsia="仿宋_GB2312" w:hAnsi="仿宋" w:hint="eastAsia"/>
          <w:sz w:val="28"/>
          <w:szCs w:val="28"/>
        </w:rPr>
      </w:pPr>
      <w:r w:rsidRPr="00837E75">
        <w:rPr>
          <w:rFonts w:ascii="仿宋_GB2312" w:eastAsia="仿宋_GB2312" w:hAnsi="仿宋" w:hint="eastAsia"/>
          <w:sz w:val="28"/>
          <w:szCs w:val="28"/>
        </w:rPr>
        <w:t>（推荐单位公章）</w:t>
      </w:r>
    </w:p>
    <w:p w:rsidR="002B11D8" w:rsidRPr="00837E75" w:rsidRDefault="002B11D8" w:rsidP="002B11D8">
      <w:pPr>
        <w:spacing w:line="440" w:lineRule="exact"/>
        <w:ind w:right="280"/>
        <w:jc w:val="right"/>
        <w:rPr>
          <w:rFonts w:ascii="仿宋_GB2312" w:eastAsia="仿宋_GB2312" w:hint="eastAsia"/>
          <w:sz w:val="28"/>
          <w:szCs w:val="28"/>
        </w:rPr>
      </w:pPr>
      <w:r w:rsidRPr="00837E75">
        <w:rPr>
          <w:rFonts w:ascii="仿宋_GB2312" w:eastAsia="仿宋_GB2312" w:hAnsi="Cambria Math" w:cs="Cambria Math" w:hint="eastAsia"/>
          <w:sz w:val="28"/>
          <w:szCs w:val="28"/>
        </w:rPr>
        <w:t>年   月   日</w:t>
      </w:r>
    </w:p>
    <w:p w:rsidR="00D10596" w:rsidRPr="002B11D8" w:rsidRDefault="00D10596"/>
    <w:sectPr w:rsidR="00D10596" w:rsidRPr="002B11D8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2C" w:rsidRDefault="00E0082C" w:rsidP="002B11D8">
      <w:r>
        <w:separator/>
      </w:r>
    </w:p>
  </w:endnote>
  <w:endnote w:type="continuationSeparator" w:id="0">
    <w:p w:rsidR="00E0082C" w:rsidRDefault="00E0082C" w:rsidP="002B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仿宋_GB2312">
    <w:altName w:val="@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41" w:rsidRDefault="00E0082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A0741" w:rsidRDefault="00E008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41" w:rsidRDefault="00E0082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B11D8">
      <w:rPr>
        <w:rStyle w:val="a5"/>
        <w:noProof/>
      </w:rPr>
      <w:t>1</w:t>
    </w:r>
    <w:r>
      <w:fldChar w:fldCharType="end"/>
    </w:r>
  </w:p>
  <w:p w:rsidR="003A0741" w:rsidRDefault="00E008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2C" w:rsidRDefault="00E0082C" w:rsidP="002B11D8">
      <w:r>
        <w:separator/>
      </w:r>
    </w:p>
  </w:footnote>
  <w:footnote w:type="continuationSeparator" w:id="0">
    <w:p w:rsidR="00E0082C" w:rsidRDefault="00E0082C" w:rsidP="002B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BE"/>
    <w:rsid w:val="002B11D8"/>
    <w:rsid w:val="009E7DBE"/>
    <w:rsid w:val="00D10596"/>
    <w:rsid w:val="00E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DC86F-928D-4D42-B8E4-CF6A04F9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D8"/>
    <w:pPr>
      <w:widowControl w:val="0"/>
      <w:jc w:val="both"/>
    </w:pPr>
    <w:rPr>
      <w:rFonts w:ascii="@仿宋_GB2312" w:eastAsia="@仿宋_GB2312" w:hAnsi="@仿宋_GB2312" w:cs="@仿宋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1D8"/>
    <w:rPr>
      <w:sz w:val="18"/>
      <w:szCs w:val="18"/>
    </w:rPr>
  </w:style>
  <w:style w:type="paragraph" w:styleId="a4">
    <w:name w:val="footer"/>
    <w:basedOn w:val="a"/>
    <w:link w:val="Char0"/>
    <w:unhideWhenUsed/>
    <w:rsid w:val="002B11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B11D8"/>
    <w:rPr>
      <w:sz w:val="18"/>
      <w:szCs w:val="18"/>
    </w:rPr>
  </w:style>
  <w:style w:type="character" w:styleId="a5">
    <w:name w:val="page number"/>
    <w:basedOn w:val="a0"/>
    <w:rsid w:val="002B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2017-03-13T02:55:00Z</dcterms:created>
  <dcterms:modified xsi:type="dcterms:W3CDTF">2017-03-13T02:56:00Z</dcterms:modified>
</cp:coreProperties>
</file>